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32C" w:rsidRPr="007F532C" w:rsidRDefault="007F532C" w:rsidP="007F532C">
      <w:pPr>
        <w:pBdr>
          <w:bottom w:val="dashed" w:sz="6" w:space="3" w:color="BFBFBF"/>
        </w:pBdr>
        <w:shd w:val="clear" w:color="auto" w:fill="FFFFFF"/>
        <w:spacing w:after="225" w:line="240" w:lineRule="auto"/>
        <w:textAlignment w:val="baseline"/>
        <w:outlineLvl w:val="0"/>
        <w:rPr>
          <w:rFonts w:ascii="Georgia" w:eastAsia="Times New Roman" w:hAnsi="Georgia" w:cs="Arial"/>
          <w:b/>
          <w:bCs/>
          <w:color w:val="07234A"/>
          <w:kern w:val="36"/>
          <w:sz w:val="48"/>
          <w:szCs w:val="48"/>
          <w:lang w:eastAsia="el-GR"/>
        </w:rPr>
      </w:pPr>
      <w:r w:rsidRPr="007F532C">
        <w:rPr>
          <w:rFonts w:ascii="Georgia" w:eastAsia="Times New Roman" w:hAnsi="Georgia" w:cs="Arial"/>
          <w:b/>
          <w:bCs/>
          <w:color w:val="07234A"/>
          <w:kern w:val="36"/>
          <w:sz w:val="48"/>
          <w:szCs w:val="48"/>
          <w:lang w:eastAsia="el-GR"/>
        </w:rPr>
        <w:br/>
        <w:t>Προκήρυξη διαγωνισμού υποψηφίων δικηγόρων Β εξεταστικής περιόδου 2021</w:t>
      </w:r>
    </w:p>
    <w:p w:rsidR="007F532C" w:rsidRPr="007F532C" w:rsidRDefault="007F532C" w:rsidP="007F532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2020"/>
          <w:sz w:val="24"/>
          <w:szCs w:val="24"/>
          <w:lang w:eastAsia="el-GR"/>
        </w:rPr>
      </w:pPr>
      <w:r>
        <w:rPr>
          <w:rFonts w:ascii="Arial" w:eastAsia="Times New Roman" w:hAnsi="Arial" w:cs="Arial"/>
          <w:noProof/>
          <w:color w:val="202020"/>
          <w:sz w:val="24"/>
          <w:szCs w:val="24"/>
          <w:lang w:eastAsia="el-GR"/>
        </w:rPr>
        <w:drawing>
          <wp:inline distT="0" distB="0" distL="0" distR="0">
            <wp:extent cx="3619500" cy="2533650"/>
            <wp:effectExtent l="19050" t="0" r="0" b="0"/>
            <wp:docPr id="1" name="Εικόνα 1" descr="https://www.dsa.gr/sites/default/files/imagecache/Blog_full_post/news/image/askoymenoi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sa.gr/sites/default/files/imagecache/Blog_full_post/news/image/askoymenoi_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32C" w:rsidRPr="007F532C" w:rsidRDefault="007F532C" w:rsidP="007F532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color w:val="202020"/>
          <w:sz w:val="24"/>
          <w:szCs w:val="24"/>
          <w:lang w:eastAsia="el-GR"/>
        </w:rPr>
      </w:pPr>
      <w:r w:rsidRPr="007F532C">
        <w:rPr>
          <w:rFonts w:ascii="inherit" w:eastAsia="Times New Roman" w:hAnsi="inherit" w:cs="Arial"/>
          <w:color w:val="202020"/>
          <w:sz w:val="24"/>
          <w:szCs w:val="24"/>
          <w:lang w:eastAsia="el-GR"/>
        </w:rPr>
        <w:t>Η Συντονιστική Επιτροπή της Ολομέλειας των Προέδρων των Δικηγορικών Συλλόγων Ελλάδος προκηρύσσει διαγωνισμό υποψηφίων δικηγόρων Β" εξεταστικής περιόδου 2021 για όλους τους Δικηγορικούς Συλλόγους, ο οποίος θα διενεργηθεί την</w:t>
      </w:r>
      <w:r w:rsidRPr="007F532C">
        <w:rPr>
          <w:rFonts w:ascii="inherit" w:eastAsia="Times New Roman" w:hAnsi="inherit" w:cs="Arial"/>
          <w:b/>
          <w:bCs/>
          <w:color w:val="202020"/>
          <w:sz w:val="24"/>
          <w:szCs w:val="24"/>
          <w:lang w:eastAsia="el-GR"/>
        </w:rPr>
        <w:t> Παρασκευή 29.10.2021, το Σάββατο 30.10.2021 και την Κυριακή 31.10.2021</w:t>
      </w:r>
      <w:r w:rsidRPr="007F532C">
        <w:rPr>
          <w:rFonts w:ascii="inherit" w:eastAsia="Times New Roman" w:hAnsi="inherit" w:cs="Arial"/>
          <w:color w:val="202020"/>
          <w:sz w:val="24"/>
          <w:szCs w:val="24"/>
          <w:lang w:eastAsia="el-GR"/>
        </w:rPr>
        <w:t> στις έδρες των Εφετείων της χώρας.</w:t>
      </w:r>
    </w:p>
    <w:p w:rsidR="007F532C" w:rsidRPr="007F532C" w:rsidRDefault="007F532C" w:rsidP="007F532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color w:val="202020"/>
          <w:sz w:val="24"/>
          <w:szCs w:val="24"/>
          <w:lang w:eastAsia="el-GR"/>
        </w:rPr>
      </w:pPr>
      <w:r w:rsidRPr="007F532C">
        <w:rPr>
          <w:rFonts w:ascii="inherit" w:eastAsia="Times New Roman" w:hAnsi="inherit" w:cs="Arial"/>
          <w:color w:val="202020"/>
          <w:sz w:val="24"/>
          <w:szCs w:val="24"/>
          <w:lang w:eastAsia="el-GR"/>
        </w:rPr>
        <w:t>Ειδικά, </w:t>
      </w:r>
      <w:r w:rsidRPr="007F532C">
        <w:rPr>
          <w:rFonts w:ascii="inherit" w:eastAsia="Times New Roman" w:hAnsi="inherit" w:cs="Arial"/>
          <w:b/>
          <w:bCs/>
          <w:color w:val="202020"/>
          <w:sz w:val="24"/>
          <w:szCs w:val="24"/>
          <w:lang w:eastAsia="el-GR"/>
        </w:rPr>
        <w:t>για τα Εφετεία Αθηνών και Θεσσαλονίκης</w:t>
      </w:r>
      <w:r w:rsidRPr="007F532C">
        <w:rPr>
          <w:rFonts w:ascii="inherit" w:eastAsia="Times New Roman" w:hAnsi="inherit" w:cs="Arial"/>
          <w:color w:val="202020"/>
          <w:sz w:val="24"/>
          <w:szCs w:val="24"/>
          <w:lang w:eastAsia="el-GR"/>
        </w:rPr>
        <w:t> ο διαγωνισμός θα ολοκληρωθεί μέχρι και </w:t>
      </w:r>
      <w:r w:rsidRPr="007F532C">
        <w:rPr>
          <w:rFonts w:ascii="inherit" w:eastAsia="Times New Roman" w:hAnsi="inherit" w:cs="Arial"/>
          <w:b/>
          <w:bCs/>
          <w:color w:val="202020"/>
          <w:sz w:val="24"/>
          <w:szCs w:val="24"/>
          <w:lang w:eastAsia="el-GR"/>
        </w:rPr>
        <w:t>7.11.2021.</w:t>
      </w:r>
    </w:p>
    <w:p w:rsidR="007F532C" w:rsidRPr="007F532C" w:rsidRDefault="007F532C" w:rsidP="007F532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202020"/>
          <w:sz w:val="24"/>
          <w:szCs w:val="24"/>
          <w:lang w:eastAsia="el-GR"/>
        </w:rPr>
      </w:pPr>
      <w:r w:rsidRPr="007F532C">
        <w:rPr>
          <w:rFonts w:ascii="inherit" w:eastAsia="Times New Roman" w:hAnsi="inherit" w:cs="Arial"/>
          <w:color w:val="202020"/>
          <w:sz w:val="24"/>
          <w:szCs w:val="24"/>
          <w:lang w:eastAsia="el-GR"/>
        </w:rPr>
        <w:t>Ο διαγωνισμός θα γίνει με την τήρηση των ισχυόντων, κατά τον χρόνο διενέργειάς του, υγειονομικών μέτρων πρόληψης και προστασίας.</w:t>
      </w:r>
    </w:p>
    <w:p w:rsidR="007F532C" w:rsidRPr="007F532C" w:rsidRDefault="007F532C" w:rsidP="007F532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202020"/>
          <w:sz w:val="24"/>
          <w:szCs w:val="24"/>
          <w:lang w:eastAsia="el-GR"/>
        </w:rPr>
      </w:pPr>
      <w:r w:rsidRPr="007F532C">
        <w:rPr>
          <w:rFonts w:ascii="inherit" w:eastAsia="Times New Roman" w:hAnsi="inherit" w:cs="Arial"/>
          <w:color w:val="202020"/>
          <w:sz w:val="24"/>
          <w:szCs w:val="24"/>
          <w:lang w:eastAsia="el-GR"/>
        </w:rPr>
        <w:t>Το ακριβές πρόγραμμα των εξετάσεων και ο τόπος διενέργειάς τους, ανά Εφετειακή περιφέρεια, θα καθοριστεί και θα γνωστοποιηθεί με απόφαση της οικείας Οργανωτικής Επιτροπής.</w:t>
      </w:r>
    </w:p>
    <w:p w:rsidR="007F532C" w:rsidRPr="007F532C" w:rsidRDefault="007F532C" w:rsidP="007F532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color w:val="202020"/>
          <w:sz w:val="24"/>
          <w:szCs w:val="24"/>
          <w:lang w:eastAsia="el-GR"/>
        </w:rPr>
      </w:pPr>
      <w:r w:rsidRPr="007F532C">
        <w:rPr>
          <w:rFonts w:ascii="inherit" w:eastAsia="Times New Roman" w:hAnsi="inherit" w:cs="Arial"/>
          <w:color w:val="202020"/>
          <w:sz w:val="24"/>
          <w:szCs w:val="24"/>
          <w:u w:val="single"/>
          <w:bdr w:val="none" w:sz="0" w:space="0" w:color="auto" w:frame="1"/>
          <w:lang w:eastAsia="el-GR"/>
        </w:rPr>
        <w:t>Επισυνάπτονται οι αποφάσεις της Συντονιστικής Επιτροπής για:</w:t>
      </w:r>
    </w:p>
    <w:p w:rsidR="007F532C" w:rsidRPr="007F532C" w:rsidRDefault="007F532C" w:rsidP="007F532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202020"/>
          <w:sz w:val="24"/>
          <w:szCs w:val="24"/>
          <w:lang w:eastAsia="el-GR"/>
        </w:rPr>
      </w:pPr>
      <w:r w:rsidRPr="007F532C">
        <w:rPr>
          <w:rFonts w:ascii="inherit" w:eastAsia="Times New Roman" w:hAnsi="inherit" w:cs="Arial"/>
          <w:color w:val="202020"/>
          <w:sz w:val="24"/>
          <w:szCs w:val="24"/>
          <w:lang w:eastAsia="el-GR"/>
        </w:rPr>
        <w:t>-- Την προκήρυξη του διαγωνισμού</w:t>
      </w:r>
    </w:p>
    <w:p w:rsidR="007F532C" w:rsidRPr="007F532C" w:rsidRDefault="007F532C" w:rsidP="007F532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202020"/>
          <w:sz w:val="24"/>
          <w:szCs w:val="24"/>
          <w:lang w:eastAsia="el-GR"/>
        </w:rPr>
      </w:pPr>
      <w:r w:rsidRPr="007F532C">
        <w:rPr>
          <w:rFonts w:ascii="inherit" w:eastAsia="Times New Roman" w:hAnsi="inherit" w:cs="Arial"/>
          <w:color w:val="202020"/>
          <w:sz w:val="24"/>
          <w:szCs w:val="24"/>
          <w:lang w:eastAsia="el-GR"/>
        </w:rPr>
        <w:t>-- Τον καθορισμό των λεπτομερειών του διαγωνισμού και</w:t>
      </w:r>
    </w:p>
    <w:p w:rsidR="007F532C" w:rsidRPr="007F532C" w:rsidRDefault="007F532C" w:rsidP="007F532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202020"/>
          <w:sz w:val="24"/>
          <w:szCs w:val="24"/>
          <w:lang w:eastAsia="el-GR"/>
        </w:rPr>
      </w:pPr>
      <w:r w:rsidRPr="007F532C">
        <w:rPr>
          <w:rFonts w:ascii="inherit" w:eastAsia="Times New Roman" w:hAnsi="inherit" w:cs="Arial"/>
          <w:color w:val="202020"/>
          <w:sz w:val="24"/>
          <w:szCs w:val="24"/>
          <w:lang w:eastAsia="el-GR"/>
        </w:rPr>
        <w:t>-- Τον καθορισμό του ποσού για την συμμετοχή στον διαγωνισμό.</w:t>
      </w:r>
    </w:p>
    <w:p w:rsidR="00032784" w:rsidRDefault="00032784"/>
    <w:sectPr w:rsidR="00032784" w:rsidSect="0003278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532C"/>
    <w:rsid w:val="00032784"/>
    <w:rsid w:val="007F5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784"/>
  </w:style>
  <w:style w:type="paragraph" w:styleId="1">
    <w:name w:val="heading 1"/>
    <w:basedOn w:val="a"/>
    <w:link w:val="1Char"/>
    <w:uiPriority w:val="9"/>
    <w:qFormat/>
    <w:rsid w:val="007F53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7F532C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Web">
    <w:name w:val="Normal (Web)"/>
    <w:basedOn w:val="a"/>
    <w:uiPriority w:val="99"/>
    <w:semiHidden/>
    <w:unhideWhenUsed/>
    <w:rsid w:val="007F5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7F532C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7F5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F53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0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87594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617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6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0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106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1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2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854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2021-09-15T09:48:00Z</dcterms:created>
  <dcterms:modified xsi:type="dcterms:W3CDTF">2021-09-15T09:48:00Z</dcterms:modified>
</cp:coreProperties>
</file>